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vIppXy+vDv68gnAxcgNBRqYoFA==">AMUW2mXbIPr01fsLRARowQEBwF2+DodAz0S9zoziHPBYQHvAj1HzIm4GmV4fkcI6G+RTFrDBM+PbxsJr/MBu/hteuQPLss+KFXkbKvJ939pgr3qSMPL9WFtXATIr2FvAhbeEylDgDBe12oFFTxiANn7Y2IEBPXvE0v9s5lNqnaEzMWPwi9Dq42z2pSAUDG8ODt8p4kkYLvve/QJ8hLYlVM5nkax7BoYZEg==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